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F66B" w14:textId="77777777" w:rsidR="00757737" w:rsidRDefault="00757737" w:rsidP="00757737">
      <w:pPr>
        <w:ind w:left="206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>EK-</w:t>
      </w:r>
      <w:r>
        <w:rPr>
          <w:spacing w:val="-10"/>
          <w:sz w:val="20"/>
        </w:rPr>
        <w:t>3</w:t>
      </w:r>
    </w:p>
    <w:p w14:paraId="56003C97" w14:textId="77777777" w:rsidR="00757737" w:rsidRDefault="00757737" w:rsidP="00757737">
      <w:pPr>
        <w:spacing w:before="1"/>
        <w:ind w:left="206" w:right="585"/>
        <w:rPr>
          <w:sz w:val="20"/>
        </w:rPr>
      </w:pPr>
      <w:r>
        <w:rPr>
          <w:sz w:val="20"/>
        </w:rPr>
        <w:t>(Bu</w:t>
      </w:r>
      <w:r>
        <w:rPr>
          <w:spacing w:val="-2"/>
          <w:sz w:val="20"/>
        </w:rPr>
        <w:t xml:space="preserve"> </w:t>
      </w:r>
      <w:r>
        <w:rPr>
          <w:sz w:val="20"/>
        </w:rPr>
        <w:t>belge</w:t>
      </w:r>
      <w:r>
        <w:rPr>
          <w:spacing w:val="-4"/>
          <w:sz w:val="20"/>
        </w:rPr>
        <w:t xml:space="preserve"> </w:t>
      </w:r>
      <w:r>
        <w:rPr>
          <w:sz w:val="20"/>
        </w:rPr>
        <w:t>(EK-3)</w:t>
      </w:r>
      <w:r>
        <w:rPr>
          <w:spacing w:val="-3"/>
          <w:sz w:val="20"/>
        </w:rPr>
        <w:t xml:space="preserve"> </w:t>
      </w:r>
      <w:r>
        <w:rPr>
          <w:sz w:val="20"/>
        </w:rPr>
        <w:t>ön</w:t>
      </w:r>
      <w:r>
        <w:rPr>
          <w:spacing w:val="-2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3"/>
          <w:sz w:val="20"/>
        </w:rPr>
        <w:t xml:space="preserve"> </w:t>
      </w:r>
      <w:r>
        <w:rPr>
          <w:sz w:val="20"/>
        </w:rPr>
        <w:t>yöntemi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ön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değerlendirme </w:t>
      </w:r>
      <w:proofErr w:type="gramStart"/>
      <w:r>
        <w:rPr>
          <w:sz w:val="20"/>
        </w:rPr>
        <w:t>kriterleri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toplantı</w:t>
      </w:r>
      <w:r>
        <w:rPr>
          <w:spacing w:val="-2"/>
          <w:sz w:val="20"/>
        </w:rPr>
        <w:t xml:space="preserve"> </w:t>
      </w:r>
      <w:r>
        <w:rPr>
          <w:sz w:val="20"/>
        </w:rPr>
        <w:t>tutanağında(EK-2’de)</w:t>
      </w:r>
      <w:r>
        <w:rPr>
          <w:spacing w:val="-3"/>
          <w:sz w:val="20"/>
        </w:rPr>
        <w:t xml:space="preserve"> </w:t>
      </w:r>
      <w:r>
        <w:rPr>
          <w:sz w:val="20"/>
        </w:rPr>
        <w:t>alınan</w:t>
      </w:r>
      <w:r>
        <w:rPr>
          <w:spacing w:val="-2"/>
          <w:sz w:val="20"/>
        </w:rPr>
        <w:t xml:space="preserve"> </w:t>
      </w:r>
      <w:r>
        <w:rPr>
          <w:sz w:val="20"/>
        </w:rPr>
        <w:t>kararları okul panosunda duyurulması için oluşturulmuştur.)</w:t>
      </w:r>
    </w:p>
    <w:p w14:paraId="62213EE6" w14:textId="77777777" w:rsidR="00757737" w:rsidRDefault="00757737" w:rsidP="00757737">
      <w:pPr>
        <w:pStyle w:val="GvdeMetni"/>
        <w:spacing w:before="29"/>
        <w:rPr>
          <w:sz w:val="20"/>
        </w:rPr>
      </w:pPr>
    </w:p>
    <w:p w14:paraId="3076F9C9" w14:textId="77777777" w:rsidR="00757737" w:rsidRDefault="00757737" w:rsidP="00757737">
      <w:pPr>
        <w:pStyle w:val="Balk1"/>
        <w:spacing w:line="1437" w:lineRule="exact"/>
      </w:pPr>
      <w:r>
        <w:rPr>
          <w:spacing w:val="-2"/>
        </w:rPr>
        <w:t>DUYURU</w:t>
      </w:r>
    </w:p>
    <w:p w14:paraId="05C417FE" w14:textId="0EC9071B" w:rsidR="00757737" w:rsidRDefault="00757737" w:rsidP="00757737">
      <w:pPr>
        <w:pStyle w:val="GvdeMetni"/>
        <w:spacing w:line="241" w:lineRule="exact"/>
        <w:jc w:val="both"/>
      </w:pPr>
      <w:r>
        <w:t>Kurumumuzun</w:t>
      </w:r>
      <w:r>
        <w:rPr>
          <w:spacing w:val="28"/>
        </w:rPr>
        <w:t xml:space="preserve"> </w:t>
      </w:r>
      <w:r>
        <w:t>Konsorsiyum</w:t>
      </w:r>
      <w:r>
        <w:rPr>
          <w:spacing w:val="30"/>
        </w:rPr>
        <w:t xml:space="preserve"> </w:t>
      </w:r>
      <w:r>
        <w:t>üyesi</w:t>
      </w:r>
      <w:r>
        <w:rPr>
          <w:spacing w:val="30"/>
        </w:rPr>
        <w:t xml:space="preserve"> </w:t>
      </w:r>
      <w:r>
        <w:t>olduğu,</w:t>
      </w:r>
      <w:r>
        <w:rPr>
          <w:spacing w:val="29"/>
        </w:rPr>
        <w:t xml:space="preserve"> </w:t>
      </w:r>
      <w:r>
        <w:t>2024</w:t>
      </w:r>
      <w:r>
        <w:rPr>
          <w:spacing w:val="35"/>
        </w:rPr>
        <w:t xml:space="preserve"> </w:t>
      </w:r>
      <w:r>
        <w:t>Teklif</w:t>
      </w:r>
      <w:r>
        <w:rPr>
          <w:spacing w:val="29"/>
        </w:rPr>
        <w:t xml:space="preserve"> </w:t>
      </w:r>
      <w:r>
        <w:t>çağrısı</w:t>
      </w:r>
      <w:r>
        <w:rPr>
          <w:spacing w:val="29"/>
        </w:rPr>
        <w:t xml:space="preserve"> </w:t>
      </w:r>
      <w:r>
        <w:t>dönemi</w:t>
      </w:r>
      <w:r>
        <w:rPr>
          <w:spacing w:val="29"/>
        </w:rPr>
        <w:t xml:space="preserve"> </w:t>
      </w:r>
      <w:r>
        <w:t>Erasmus+</w:t>
      </w:r>
      <w:r>
        <w:rPr>
          <w:spacing w:val="30"/>
        </w:rPr>
        <w:t xml:space="preserve"> </w:t>
      </w:r>
      <w:r>
        <w:t>Programı</w:t>
      </w:r>
      <w:r>
        <w:rPr>
          <w:spacing w:val="28"/>
        </w:rPr>
        <w:t xml:space="preserve"> </w:t>
      </w:r>
      <w:r>
        <w:t>altında</w:t>
      </w:r>
      <w:r>
        <w:rPr>
          <w:spacing w:val="30"/>
        </w:rPr>
        <w:t xml:space="preserve"> </w:t>
      </w:r>
      <w:r>
        <w:rPr>
          <w:spacing w:val="-2"/>
        </w:rPr>
        <w:t xml:space="preserve">kabul </w:t>
      </w:r>
      <w:r>
        <w:t xml:space="preserve">edilen </w:t>
      </w:r>
      <w:r>
        <w:rPr>
          <w:b/>
        </w:rPr>
        <w:t xml:space="preserve">Bitlis Milli Eğitim Müdürlüğü Erasmus+ Okul Eğitimi Akreditasyonu 2024-1-TR01-KA121-SCH-000219897 </w:t>
      </w:r>
      <w:r>
        <w:t>numaralı proje kapsamında gerçekleştirilecek olan hareketliliklere katılımcı adayları için belirlenen yöntem ve kriterler aşağıdadır.</w:t>
      </w:r>
    </w:p>
    <w:p w14:paraId="4ED925A4" w14:textId="77777777" w:rsidR="00757737" w:rsidRDefault="00757737" w:rsidP="00757737">
      <w:pPr>
        <w:pStyle w:val="ListeParagraf"/>
        <w:numPr>
          <w:ilvl w:val="0"/>
          <w:numId w:val="1"/>
        </w:numPr>
        <w:tabs>
          <w:tab w:val="left" w:pos="203"/>
          <w:tab w:val="left" w:leader="dot" w:pos="3922"/>
        </w:tabs>
        <w:spacing w:before="211"/>
        <w:ind w:left="203" w:hanging="168"/>
        <w:contextualSpacing w:val="0"/>
      </w:pPr>
      <w:r>
        <w:t>Katılımcı</w:t>
      </w:r>
      <w:r>
        <w:rPr>
          <w:spacing w:val="-2"/>
        </w:rPr>
        <w:t xml:space="preserve"> </w:t>
      </w:r>
      <w:r>
        <w:t>adayı</w:t>
      </w:r>
      <w:r>
        <w:rPr>
          <w:spacing w:val="-3"/>
        </w:rPr>
        <w:t xml:space="preserve"> </w:t>
      </w:r>
      <w:r>
        <w:rPr>
          <w:spacing w:val="-2"/>
        </w:rPr>
        <w:t>öğrenciler</w:t>
      </w:r>
      <w:r>
        <w:rPr>
          <w:rFonts w:ascii="Times New Roman" w:hAnsi="Times New Roman"/>
        </w:rPr>
        <w:tab/>
      </w:r>
      <w:r>
        <w:t>sınıfı</w:t>
      </w:r>
      <w:r>
        <w:rPr>
          <w:spacing w:val="-13"/>
        </w:rPr>
        <w:t xml:space="preserve"> </w:t>
      </w:r>
      <w:r>
        <w:t>öğrencilerinden</w:t>
      </w:r>
      <w:r>
        <w:rPr>
          <w:spacing w:val="-7"/>
        </w:rPr>
        <w:t xml:space="preserve"> </w:t>
      </w:r>
      <w:r>
        <w:rPr>
          <w:spacing w:val="-2"/>
        </w:rPr>
        <w:t>seçilecektir.</w:t>
      </w:r>
    </w:p>
    <w:p w14:paraId="7B85F185" w14:textId="77777777" w:rsidR="00757737" w:rsidRDefault="00757737" w:rsidP="00757737">
      <w:pPr>
        <w:pStyle w:val="ListeParagraf"/>
        <w:numPr>
          <w:ilvl w:val="0"/>
          <w:numId w:val="1"/>
        </w:numPr>
        <w:tabs>
          <w:tab w:val="left" w:pos="203"/>
        </w:tabs>
        <w:spacing w:before="137"/>
        <w:ind w:left="203" w:hanging="168"/>
        <w:contextualSpacing w:val="0"/>
      </w:pPr>
      <w:r>
        <w:t>Yurt</w:t>
      </w:r>
      <w:r>
        <w:rPr>
          <w:spacing w:val="-5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hareketliliği</w:t>
      </w:r>
      <w:r>
        <w:rPr>
          <w:spacing w:val="-4"/>
        </w:rPr>
        <w:t xml:space="preserve"> </w:t>
      </w:r>
      <w:r>
        <w:t>yapılacak</w:t>
      </w:r>
      <w:r>
        <w:rPr>
          <w:spacing w:val="-2"/>
        </w:rPr>
        <w:t xml:space="preserve"> </w:t>
      </w:r>
      <w:r>
        <w:t>tür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sayılar</w:t>
      </w:r>
      <w:r>
        <w:rPr>
          <w:spacing w:val="-5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>tabloda</w:t>
      </w:r>
      <w:r>
        <w:rPr>
          <w:spacing w:val="-3"/>
        </w:rPr>
        <w:t xml:space="preserve"> </w:t>
      </w:r>
      <w:r>
        <w:rPr>
          <w:spacing w:val="-2"/>
        </w:rPr>
        <w:t>verilmiştir.</w:t>
      </w:r>
    </w:p>
    <w:p w14:paraId="5C8F7F90" w14:textId="77777777" w:rsidR="00757737" w:rsidRDefault="00757737" w:rsidP="00757737">
      <w:pPr>
        <w:pStyle w:val="GvdeMetni"/>
        <w:spacing w:before="90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1"/>
        <w:gridCol w:w="1800"/>
        <w:gridCol w:w="1440"/>
        <w:gridCol w:w="1514"/>
        <w:gridCol w:w="1455"/>
        <w:gridCol w:w="2252"/>
      </w:tblGrid>
      <w:tr w:rsidR="00757737" w14:paraId="56BE040C" w14:textId="77777777" w:rsidTr="00DF67D8">
        <w:trPr>
          <w:trHeight w:val="986"/>
        </w:trPr>
        <w:tc>
          <w:tcPr>
            <w:tcW w:w="540" w:type="dxa"/>
          </w:tcPr>
          <w:p w14:paraId="081DA815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74C5EF43" w14:textId="77777777" w:rsidR="00757737" w:rsidRDefault="00757737" w:rsidP="00DF67D8">
            <w:pPr>
              <w:pStyle w:val="TableParagraph"/>
              <w:spacing w:before="220"/>
              <w:ind w:left="552" w:right="590" w:hanging="31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Hareketlilik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</w:rPr>
              <w:t>Türü</w:t>
            </w:r>
            <w:proofErr w:type="spellEnd"/>
          </w:p>
        </w:tc>
        <w:tc>
          <w:tcPr>
            <w:tcW w:w="1800" w:type="dxa"/>
          </w:tcPr>
          <w:p w14:paraId="6878E209" w14:textId="77777777" w:rsidR="00757737" w:rsidRDefault="00757737" w:rsidP="00DF67D8">
            <w:pPr>
              <w:pStyle w:val="TableParagraph"/>
              <w:spacing w:before="220"/>
              <w:ind w:left="562" w:right="547" w:hanging="37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Hareketlilik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</w:rPr>
              <w:t>Adı</w:t>
            </w:r>
            <w:proofErr w:type="spellEnd"/>
          </w:p>
        </w:tc>
        <w:tc>
          <w:tcPr>
            <w:tcW w:w="1440" w:type="dxa"/>
          </w:tcPr>
          <w:p w14:paraId="0084677D" w14:textId="77777777" w:rsidR="00757737" w:rsidRDefault="00757737" w:rsidP="00DF67D8">
            <w:pPr>
              <w:pStyle w:val="TableParagraph"/>
              <w:spacing w:before="220"/>
              <w:ind w:left="296" w:right="617" w:hanging="39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Süresi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gün</w:t>
            </w:r>
            <w:proofErr w:type="spellEnd"/>
            <w:r>
              <w:rPr>
                <w:rFonts w:ascii="Calibri" w:hAnsi="Calibri"/>
                <w:b/>
                <w:spacing w:val="-2"/>
              </w:rPr>
              <w:t>)</w:t>
            </w:r>
          </w:p>
        </w:tc>
        <w:tc>
          <w:tcPr>
            <w:tcW w:w="1514" w:type="dxa"/>
          </w:tcPr>
          <w:p w14:paraId="7282CF51" w14:textId="77777777" w:rsidR="00757737" w:rsidRDefault="00757737" w:rsidP="00DF67D8">
            <w:pPr>
              <w:pStyle w:val="TableParagraph"/>
              <w:spacing w:before="220"/>
              <w:ind w:left="318" w:right="531" w:hanging="14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Katılımcı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Sayısı</w:t>
            </w:r>
            <w:proofErr w:type="spellEnd"/>
          </w:p>
        </w:tc>
        <w:tc>
          <w:tcPr>
            <w:tcW w:w="1455" w:type="dxa"/>
          </w:tcPr>
          <w:p w14:paraId="1F585D60" w14:textId="77777777" w:rsidR="00757737" w:rsidRDefault="00757737" w:rsidP="00DF67D8">
            <w:pPr>
              <w:pStyle w:val="TableParagraph"/>
              <w:spacing w:before="56"/>
              <w:ind w:left="1" w:right="352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Yedek</w:t>
            </w:r>
            <w:proofErr w:type="spellEnd"/>
          </w:p>
          <w:p w14:paraId="1C02F023" w14:textId="77777777" w:rsidR="00757737" w:rsidRDefault="00757737" w:rsidP="00DF67D8">
            <w:pPr>
              <w:pStyle w:val="TableParagraph"/>
              <w:spacing w:before="61"/>
              <w:ind w:right="352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Katılımcı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Sayısı</w:t>
            </w:r>
            <w:proofErr w:type="spellEnd"/>
          </w:p>
        </w:tc>
        <w:tc>
          <w:tcPr>
            <w:tcW w:w="2252" w:type="dxa"/>
          </w:tcPr>
          <w:p w14:paraId="37C33466" w14:textId="77777777" w:rsidR="00757737" w:rsidRDefault="00757737" w:rsidP="00DF67D8">
            <w:pPr>
              <w:pStyle w:val="TableParagraph"/>
              <w:spacing w:before="220"/>
              <w:ind w:left="688" w:right="519" w:hanging="51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Varsa</w:t>
            </w:r>
            <w:proofErr w:type="spellEnd"/>
            <w:r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Refakatçi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Sayısı</w:t>
            </w:r>
            <w:proofErr w:type="spellEnd"/>
          </w:p>
        </w:tc>
      </w:tr>
      <w:tr w:rsidR="00757737" w14:paraId="6172E4DD" w14:textId="77777777" w:rsidTr="00DF67D8">
        <w:trPr>
          <w:trHeight w:val="388"/>
        </w:trPr>
        <w:tc>
          <w:tcPr>
            <w:tcW w:w="540" w:type="dxa"/>
          </w:tcPr>
          <w:p w14:paraId="52AE15C7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7B864FD3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6AB15E5E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17E1AC9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4DD6544E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5" w:type="dxa"/>
          </w:tcPr>
          <w:p w14:paraId="326D1286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1D6C5E85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</w:tr>
      <w:tr w:rsidR="00757737" w14:paraId="072FDC86" w14:textId="77777777" w:rsidTr="00DF67D8">
        <w:trPr>
          <w:trHeight w:val="388"/>
        </w:trPr>
        <w:tc>
          <w:tcPr>
            <w:tcW w:w="540" w:type="dxa"/>
          </w:tcPr>
          <w:p w14:paraId="0FC2D63E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40A1C7D7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197C493E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0128399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714F67A2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5" w:type="dxa"/>
          </w:tcPr>
          <w:p w14:paraId="0E47B701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70444C4B" w14:textId="77777777" w:rsidR="00757737" w:rsidRDefault="00757737" w:rsidP="00DF67D8">
            <w:pPr>
              <w:pStyle w:val="TableParagraph"/>
              <w:rPr>
                <w:rFonts w:ascii="Times New Roman"/>
              </w:rPr>
            </w:pPr>
          </w:p>
        </w:tc>
      </w:tr>
    </w:tbl>
    <w:p w14:paraId="522BBD25" w14:textId="77777777" w:rsidR="00757737" w:rsidRDefault="00757737" w:rsidP="00757737">
      <w:pPr>
        <w:pStyle w:val="GvdeMetni"/>
      </w:pPr>
    </w:p>
    <w:p w14:paraId="730424AE" w14:textId="77777777" w:rsidR="00757737" w:rsidRDefault="00757737" w:rsidP="00757737">
      <w:pPr>
        <w:pStyle w:val="GvdeMetni"/>
        <w:spacing w:before="65"/>
      </w:pPr>
    </w:p>
    <w:p w14:paraId="01002B2A" w14:textId="77777777" w:rsidR="00757737" w:rsidRDefault="00757737" w:rsidP="00757737">
      <w:pPr>
        <w:pStyle w:val="ListeParagraf"/>
        <w:numPr>
          <w:ilvl w:val="0"/>
          <w:numId w:val="1"/>
        </w:numPr>
        <w:tabs>
          <w:tab w:val="left" w:pos="203"/>
        </w:tabs>
        <w:ind w:left="203" w:hanging="168"/>
        <w:contextualSpacing w:val="0"/>
      </w:pPr>
      <w:r>
        <w:t>Başvurularınızı</w:t>
      </w:r>
      <w:r>
        <w:rPr>
          <w:spacing w:val="-15"/>
        </w:rPr>
        <w:t xml:space="preserve"> </w:t>
      </w:r>
      <w:r>
        <w:t>Turna</w:t>
      </w:r>
      <w:r>
        <w:rPr>
          <w:spacing w:val="-12"/>
        </w:rPr>
        <w:t xml:space="preserve"> </w:t>
      </w:r>
      <w:proofErr w:type="spellStart"/>
      <w:r>
        <w:t>Portal’da</w:t>
      </w:r>
      <w:proofErr w:type="spellEnd"/>
      <w:r>
        <w:rPr>
          <w:spacing w:val="-13"/>
        </w:rPr>
        <w:t xml:space="preserve"> </w:t>
      </w:r>
      <w:r>
        <w:t>öğrenciler</w:t>
      </w:r>
      <w:r>
        <w:rPr>
          <w:spacing w:val="5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başvuru</w:t>
      </w:r>
      <w:r>
        <w:rPr>
          <w:spacing w:val="-12"/>
        </w:rPr>
        <w:t xml:space="preserve"> </w:t>
      </w:r>
      <w:r>
        <w:t>ilanını</w:t>
      </w:r>
      <w:r>
        <w:rPr>
          <w:spacing w:val="25"/>
        </w:rPr>
        <w:t xml:space="preserve"> </w:t>
      </w:r>
      <w:r>
        <w:t>doldurarak,</w:t>
      </w:r>
      <w:r>
        <w:rPr>
          <w:spacing w:val="21"/>
        </w:rPr>
        <w:t xml:space="preserve"> </w:t>
      </w:r>
      <w:r>
        <w:rPr>
          <w:b/>
          <w:sz w:val="24"/>
        </w:rPr>
        <w:t>25/06/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3"/>
          <w:sz w:val="24"/>
        </w:rPr>
        <w:t xml:space="preserve"> </w:t>
      </w:r>
      <w:r>
        <w:rPr>
          <w:b/>
        </w:rPr>
        <w:t>saat</w:t>
      </w:r>
      <w:r>
        <w:rPr>
          <w:b/>
          <w:spacing w:val="-13"/>
        </w:rPr>
        <w:t xml:space="preserve"> </w:t>
      </w:r>
      <w:r>
        <w:rPr>
          <w:b/>
        </w:rPr>
        <w:t>17:30’</w:t>
      </w:r>
      <w:r>
        <w:rPr>
          <w:b/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kadar</w:t>
      </w:r>
      <w:r>
        <w:rPr>
          <w:spacing w:val="-12"/>
        </w:rPr>
        <w:t xml:space="preserve"> </w:t>
      </w:r>
      <w:r>
        <w:rPr>
          <w:spacing w:val="-2"/>
        </w:rPr>
        <w:t>yapınız.</w:t>
      </w:r>
    </w:p>
    <w:p w14:paraId="7E8498C9" w14:textId="77777777" w:rsidR="00757737" w:rsidRDefault="00757737" w:rsidP="00757737">
      <w:pPr>
        <w:pStyle w:val="Balk8"/>
        <w:spacing w:before="144"/>
      </w:pPr>
      <w:r>
        <w:t>Katılımcı</w:t>
      </w:r>
      <w:r>
        <w:rPr>
          <w:spacing w:val="-5"/>
        </w:rPr>
        <w:t xml:space="preserve"> </w:t>
      </w:r>
      <w:r>
        <w:t>Seçim</w:t>
      </w:r>
      <w:r>
        <w:rPr>
          <w:spacing w:val="-5"/>
        </w:rPr>
        <w:t xml:space="preserve"> </w:t>
      </w:r>
      <w:r>
        <w:rPr>
          <w:spacing w:val="-2"/>
        </w:rPr>
        <w:t>Kriterleri:</w:t>
      </w:r>
    </w:p>
    <w:p w14:paraId="3FE64F81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</w:pPr>
      <w:r>
        <w:t>Kurumumuzda</w:t>
      </w:r>
      <w:r>
        <w:rPr>
          <w:spacing w:val="-5"/>
        </w:rPr>
        <w:t xml:space="preserve"> </w:t>
      </w:r>
      <w:r>
        <w:t>kadrolu</w:t>
      </w:r>
      <w:r>
        <w:rPr>
          <w:spacing w:val="-7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çalışıyor</w:t>
      </w:r>
      <w:r>
        <w:rPr>
          <w:spacing w:val="-6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rPr>
          <w:spacing w:val="-2"/>
        </w:rPr>
        <w:t>olmak</w:t>
      </w:r>
    </w:p>
    <w:p w14:paraId="0184F03E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4"/>
        <w:ind w:left="385" w:hanging="179"/>
        <w:contextualSpacing w:val="0"/>
      </w:pPr>
      <w:r>
        <w:t>Projeye</w:t>
      </w:r>
      <w:r>
        <w:rPr>
          <w:spacing w:val="-5"/>
        </w:rPr>
        <w:t xml:space="preserve"> </w:t>
      </w:r>
      <w:r>
        <w:t>katılım</w:t>
      </w:r>
      <w:r>
        <w:rPr>
          <w:spacing w:val="-6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istekli</w:t>
      </w:r>
      <w:r>
        <w:rPr>
          <w:spacing w:val="-5"/>
        </w:rPr>
        <w:t xml:space="preserve"> </w:t>
      </w:r>
      <w:r>
        <w:rPr>
          <w:spacing w:val="-2"/>
        </w:rPr>
        <w:t>olmak,</w:t>
      </w:r>
    </w:p>
    <w:p w14:paraId="64012EF9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</w:pPr>
      <w:r>
        <w:t>Hareketliliğe</w:t>
      </w:r>
      <w:r>
        <w:rPr>
          <w:spacing w:val="-8"/>
        </w:rPr>
        <w:t xml:space="preserve"> </w:t>
      </w:r>
      <w:r>
        <w:t>konu</w:t>
      </w:r>
      <w:r>
        <w:rPr>
          <w:spacing w:val="-5"/>
        </w:rPr>
        <w:t xml:space="preserve"> </w:t>
      </w:r>
      <w:r>
        <w:t>olan</w:t>
      </w:r>
      <w:r>
        <w:rPr>
          <w:spacing w:val="-8"/>
        </w:rPr>
        <w:t xml:space="preserve"> </w:t>
      </w:r>
      <w:r>
        <w:t>alanda</w:t>
      </w:r>
      <w:r>
        <w:rPr>
          <w:spacing w:val="-4"/>
        </w:rPr>
        <w:t xml:space="preserve"> </w:t>
      </w:r>
      <w:r>
        <w:t>gerekli</w:t>
      </w:r>
      <w:r>
        <w:rPr>
          <w:spacing w:val="-4"/>
        </w:rPr>
        <w:t xml:space="preserve"> </w:t>
      </w:r>
      <w:proofErr w:type="spellStart"/>
      <w:r>
        <w:t>hazırbulunuşluğu</w:t>
      </w:r>
      <w:proofErr w:type="spellEnd"/>
      <w:r>
        <w:rPr>
          <w:spacing w:val="-5"/>
        </w:rPr>
        <w:t xml:space="preserve"> </w:t>
      </w:r>
      <w:r>
        <w:t>sağlamak</w:t>
      </w:r>
      <w:r>
        <w:rPr>
          <w:spacing w:val="-5"/>
        </w:rPr>
        <w:t xml:space="preserve"> </w:t>
      </w:r>
      <w:r>
        <w:t>amacıyla</w:t>
      </w:r>
      <w:r>
        <w:rPr>
          <w:spacing w:val="-7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yapmış</w:t>
      </w:r>
      <w:r>
        <w:rPr>
          <w:spacing w:val="-6"/>
        </w:rPr>
        <w:t xml:space="preserve"> </w:t>
      </w:r>
      <w:r>
        <w:rPr>
          <w:spacing w:val="-2"/>
        </w:rPr>
        <w:t>olmak</w:t>
      </w:r>
    </w:p>
    <w:p w14:paraId="1C73E5FF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</w:pPr>
      <w:r>
        <w:t>İletişim</w:t>
      </w:r>
      <w:r>
        <w:rPr>
          <w:spacing w:val="-5"/>
        </w:rPr>
        <w:t xml:space="preserve"> </w:t>
      </w:r>
      <w:r>
        <w:t>becerileri</w:t>
      </w:r>
      <w:r>
        <w:rPr>
          <w:spacing w:val="-5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rPr>
          <w:spacing w:val="-2"/>
        </w:rPr>
        <w:t>olmak,</w:t>
      </w:r>
    </w:p>
    <w:p w14:paraId="254B16EB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 w:line="357" w:lineRule="auto"/>
        <w:ind w:right="1050" w:firstLine="0"/>
        <w:contextualSpacing w:val="0"/>
      </w:pPr>
      <w:r>
        <w:t>Hareketliliklerle elde edilecek bireysel ya da kurumsal kazanımların yaygınlaştırılması faaliyetlerine katılmayı ve proje süresince edindiği deneyimleri raporlamayı kabul etmek</w:t>
      </w:r>
    </w:p>
    <w:p w14:paraId="4CBB0073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3"/>
        <w:ind w:left="385" w:hanging="179"/>
        <w:contextualSpacing w:val="0"/>
      </w:pPr>
      <w:r>
        <w:t>Ülkeyi</w:t>
      </w:r>
      <w:r>
        <w:rPr>
          <w:spacing w:val="-6"/>
        </w:rPr>
        <w:t xml:space="preserve"> </w:t>
      </w:r>
      <w:r>
        <w:t>temsil</w:t>
      </w:r>
      <w:r>
        <w:rPr>
          <w:spacing w:val="-6"/>
        </w:rPr>
        <w:t xml:space="preserve"> </w:t>
      </w:r>
      <w:r>
        <w:t>yeteneğine</w:t>
      </w:r>
      <w:r>
        <w:rPr>
          <w:spacing w:val="-3"/>
        </w:rPr>
        <w:t xml:space="preserve"> </w:t>
      </w:r>
      <w:r>
        <w:t>haiz</w:t>
      </w:r>
      <w:r>
        <w:rPr>
          <w:spacing w:val="-4"/>
        </w:rPr>
        <w:t xml:space="preserve"> </w:t>
      </w:r>
      <w:r>
        <w:rPr>
          <w:spacing w:val="-2"/>
        </w:rPr>
        <w:t>olmak,</w:t>
      </w:r>
    </w:p>
    <w:p w14:paraId="3D0D15C4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</w:pPr>
      <w:r>
        <w:t>Kötü</w:t>
      </w:r>
      <w:r>
        <w:rPr>
          <w:spacing w:val="-8"/>
        </w:rPr>
        <w:t xml:space="preserve"> </w:t>
      </w:r>
      <w:r>
        <w:t>sicile</w:t>
      </w:r>
      <w:r>
        <w:rPr>
          <w:spacing w:val="-5"/>
        </w:rPr>
        <w:t xml:space="preserve"> </w:t>
      </w:r>
      <w:r>
        <w:t>sahip</w:t>
      </w:r>
      <w:r>
        <w:rPr>
          <w:spacing w:val="-4"/>
        </w:rPr>
        <w:t xml:space="preserve"> </w:t>
      </w:r>
      <w:r>
        <w:t>olmamak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disiplin</w:t>
      </w:r>
      <w:r>
        <w:rPr>
          <w:spacing w:val="-4"/>
        </w:rPr>
        <w:t xml:space="preserve"> </w:t>
      </w:r>
      <w:r>
        <w:t>cezası</w:t>
      </w:r>
      <w:r>
        <w:rPr>
          <w:spacing w:val="-4"/>
        </w:rPr>
        <w:t xml:space="preserve"> </w:t>
      </w:r>
      <w:r>
        <w:t>almamış</w:t>
      </w:r>
      <w:r>
        <w:rPr>
          <w:spacing w:val="-5"/>
        </w:rPr>
        <w:t xml:space="preserve"> </w:t>
      </w:r>
      <w:r>
        <w:rPr>
          <w:spacing w:val="-2"/>
        </w:rPr>
        <w:t>olmak</w:t>
      </w:r>
    </w:p>
    <w:p w14:paraId="3A08DFD0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</w:pPr>
      <w:r>
        <w:t>Öğrenciler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rPr>
          <w:color w:val="6F2F9F"/>
        </w:rPr>
        <w:t>y</w:t>
      </w:r>
      <w:r>
        <w:t>abancı</w:t>
      </w:r>
      <w:r>
        <w:rPr>
          <w:spacing w:val="-4"/>
        </w:rPr>
        <w:t xml:space="preserve"> </w:t>
      </w:r>
      <w:r>
        <w:t>dil</w:t>
      </w:r>
      <w:r>
        <w:rPr>
          <w:spacing w:val="-5"/>
        </w:rPr>
        <w:t xml:space="preserve"> </w:t>
      </w:r>
      <w:r>
        <w:t>sınavından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almış</w:t>
      </w:r>
      <w:r>
        <w:rPr>
          <w:spacing w:val="-5"/>
        </w:rPr>
        <w:t xml:space="preserve"> </w:t>
      </w:r>
      <w:r>
        <w:rPr>
          <w:spacing w:val="-2"/>
        </w:rPr>
        <w:t>olmak.</w:t>
      </w:r>
    </w:p>
    <w:p w14:paraId="13DDD0CF" w14:textId="279B069F" w:rsidR="00757737" w:rsidRDefault="00757737" w:rsidP="00757737">
      <w:pPr>
        <w:pStyle w:val="Balk1"/>
        <w:tabs>
          <w:tab w:val="left" w:pos="2265"/>
          <w:tab w:val="left" w:pos="3480"/>
        </w:tabs>
        <w:spacing w:line="1437" w:lineRule="exact"/>
      </w:pPr>
      <w:r>
        <w:lastRenderedPageBreak/>
        <w:tab/>
      </w:r>
      <w:r>
        <w:tab/>
      </w:r>
    </w:p>
    <w:p w14:paraId="7B437126" w14:textId="77777777" w:rsidR="00757737" w:rsidRDefault="00757737" w:rsidP="00757737">
      <w:pPr>
        <w:pStyle w:val="Balk8"/>
        <w:ind w:left="297"/>
      </w:pPr>
      <w:r>
        <w:t>Katılımcı</w:t>
      </w:r>
      <w:r>
        <w:rPr>
          <w:spacing w:val="-9"/>
        </w:rPr>
        <w:t xml:space="preserve"> </w:t>
      </w:r>
      <w:r>
        <w:t>Adaylarının</w:t>
      </w:r>
      <w:r>
        <w:rPr>
          <w:spacing w:val="-9"/>
        </w:rPr>
        <w:t xml:space="preserve"> </w:t>
      </w:r>
      <w:r>
        <w:t>(Öğrencilerin)</w:t>
      </w:r>
      <w:r>
        <w:rPr>
          <w:spacing w:val="-9"/>
        </w:rPr>
        <w:t xml:space="preserve"> </w:t>
      </w:r>
      <w:r>
        <w:t>Ön</w:t>
      </w:r>
      <w:r>
        <w:rPr>
          <w:spacing w:val="-8"/>
        </w:rPr>
        <w:t xml:space="preserve"> </w:t>
      </w:r>
      <w:r>
        <w:t>Değerlendirme</w:t>
      </w:r>
      <w:r>
        <w:rPr>
          <w:spacing w:val="-7"/>
        </w:rPr>
        <w:t xml:space="preserve"> </w:t>
      </w:r>
      <w:r>
        <w:rPr>
          <w:spacing w:val="-2"/>
        </w:rPr>
        <w:t>Yöntemi:</w:t>
      </w:r>
    </w:p>
    <w:p w14:paraId="6558B0D8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135"/>
        <w:ind w:left="385" w:hanging="179"/>
        <w:contextualSpacing w:val="0"/>
        <w:jc w:val="both"/>
      </w:pPr>
      <w:r>
        <w:t>Aday</w:t>
      </w:r>
      <w:r>
        <w:rPr>
          <w:spacing w:val="-4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yabancı</w:t>
      </w:r>
      <w:r>
        <w:rPr>
          <w:spacing w:val="-4"/>
        </w:rPr>
        <w:t xml:space="preserve"> </w:t>
      </w:r>
      <w:r>
        <w:t>dil</w:t>
      </w:r>
      <w:r>
        <w:rPr>
          <w:spacing w:val="-5"/>
        </w:rPr>
        <w:t xml:space="preserve"> </w:t>
      </w:r>
      <w:r>
        <w:t>sınavlarına</w:t>
      </w:r>
      <w:r>
        <w:rPr>
          <w:spacing w:val="-4"/>
        </w:rPr>
        <w:t xml:space="preserve"> </w:t>
      </w:r>
      <w:r>
        <w:rPr>
          <w:spacing w:val="-2"/>
        </w:rPr>
        <w:t>alınacaktır.</w:t>
      </w:r>
    </w:p>
    <w:p w14:paraId="168539FE" w14:textId="77777777" w:rsidR="00757737" w:rsidRDefault="00757737" w:rsidP="00757737">
      <w:pPr>
        <w:pStyle w:val="ListeParagraf"/>
        <w:numPr>
          <w:ilvl w:val="1"/>
          <w:numId w:val="1"/>
        </w:numPr>
        <w:tabs>
          <w:tab w:val="left" w:pos="385"/>
        </w:tabs>
        <w:spacing w:before="38" w:line="276" w:lineRule="auto"/>
        <w:ind w:right="1046" w:firstLine="0"/>
        <w:contextualSpacing w:val="0"/>
        <w:jc w:val="both"/>
      </w:pPr>
      <w:r>
        <w:t>Ardından adaylar mülakata alınacaktır. Mülakatta özellikle; katılımcı olmak isteyen öğrencinin kariyer planı, iletişim gücü, hareketlilik konusuna hakimiyeti, çözüm üretme becerisi, yabancı dili konuşabilme becerisi, ülkemizi yurtdışında temsil edebilme yeterliliği değerlendirilecektir.</w:t>
      </w:r>
    </w:p>
    <w:p w14:paraId="100E91DA" w14:textId="77777777" w:rsidR="00757737" w:rsidRDefault="00757737" w:rsidP="00757737">
      <w:pPr>
        <w:pStyle w:val="GvdeMetni"/>
      </w:pPr>
    </w:p>
    <w:p w14:paraId="19FE241A" w14:textId="77777777" w:rsidR="00757737" w:rsidRDefault="00757737" w:rsidP="00757737">
      <w:pPr>
        <w:pStyle w:val="GvdeMetni"/>
        <w:spacing w:before="83"/>
      </w:pPr>
    </w:p>
    <w:p w14:paraId="45BBACFF" w14:textId="77777777" w:rsidR="00757737" w:rsidRDefault="00757737" w:rsidP="00757737">
      <w:pPr>
        <w:pStyle w:val="Balk8"/>
      </w:pPr>
      <w:r>
        <w:t>Katılımcı</w:t>
      </w:r>
      <w:r>
        <w:rPr>
          <w:spacing w:val="-10"/>
        </w:rPr>
        <w:t xml:space="preserve"> </w:t>
      </w:r>
      <w:r>
        <w:t>Adaylarının</w:t>
      </w:r>
      <w:r>
        <w:rPr>
          <w:spacing w:val="-10"/>
        </w:rPr>
        <w:t xml:space="preserve"> </w:t>
      </w:r>
      <w:r>
        <w:t>(Öğrencilerin)</w:t>
      </w:r>
      <w:r>
        <w:rPr>
          <w:spacing w:val="-7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t>Değerlendirme</w:t>
      </w:r>
      <w:r>
        <w:rPr>
          <w:spacing w:val="-7"/>
        </w:rPr>
        <w:t xml:space="preserve"> </w:t>
      </w:r>
      <w:r>
        <w:t>Kriteri</w:t>
      </w:r>
      <w:r>
        <w:rPr>
          <w:spacing w:val="-6"/>
        </w:rPr>
        <w:t xml:space="preserve"> </w:t>
      </w:r>
      <w:r>
        <w:rPr>
          <w:spacing w:val="-2"/>
        </w:rPr>
        <w:t>Oranları:</w:t>
      </w:r>
    </w:p>
    <w:p w14:paraId="4BE88B47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39"/>
        <w:ind w:left="384" w:hanging="166"/>
        <w:contextualSpacing w:val="0"/>
      </w:pPr>
      <w:r>
        <w:t>Geçen</w:t>
      </w:r>
      <w:r>
        <w:rPr>
          <w:spacing w:val="-5"/>
        </w:rPr>
        <w:t xml:space="preserve"> </w:t>
      </w:r>
      <w:r>
        <w:t>Yılki</w:t>
      </w:r>
      <w:r>
        <w:rPr>
          <w:spacing w:val="-1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Ortalaması</w:t>
      </w:r>
      <w:r>
        <w:rPr>
          <w:spacing w:val="-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Ortak</w:t>
      </w:r>
      <w:r>
        <w:rPr>
          <w:spacing w:val="-1"/>
        </w:rPr>
        <w:t xml:space="preserve"> </w:t>
      </w:r>
      <w:r>
        <w:t>Sınav Notu</w:t>
      </w:r>
      <w:r>
        <w:rPr>
          <w:spacing w:val="-1"/>
        </w:rPr>
        <w:t xml:space="preserve"> </w:t>
      </w:r>
      <w:r>
        <w:rPr>
          <w:spacing w:val="-2"/>
        </w:rPr>
        <w:t>(%20)</w:t>
      </w:r>
    </w:p>
    <w:p w14:paraId="3333F810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41"/>
        <w:ind w:left="384" w:hanging="166"/>
        <w:contextualSpacing w:val="0"/>
      </w:pPr>
      <w:r>
        <w:t>Öğrencinin</w:t>
      </w:r>
      <w:r>
        <w:rPr>
          <w:spacing w:val="-10"/>
        </w:rPr>
        <w:t xml:space="preserve"> </w:t>
      </w:r>
      <w:r>
        <w:t>Derslerine</w:t>
      </w:r>
      <w:r>
        <w:rPr>
          <w:spacing w:val="-8"/>
        </w:rPr>
        <w:t xml:space="preserve"> </w:t>
      </w:r>
      <w:r>
        <w:t>Giren</w:t>
      </w:r>
      <w:r>
        <w:rPr>
          <w:spacing w:val="-4"/>
        </w:rPr>
        <w:t xml:space="preserve"> </w:t>
      </w:r>
      <w:r>
        <w:t>Öğretmenlerin</w:t>
      </w:r>
      <w:r>
        <w:rPr>
          <w:spacing w:val="-9"/>
        </w:rPr>
        <w:t xml:space="preserve"> </w:t>
      </w:r>
      <w:r>
        <w:t>Görüşü</w:t>
      </w:r>
      <w:r>
        <w:rPr>
          <w:spacing w:val="-8"/>
        </w:rPr>
        <w:t xml:space="preserve"> </w:t>
      </w:r>
      <w:r>
        <w:rPr>
          <w:spacing w:val="-4"/>
        </w:rPr>
        <w:t>(%10)</w:t>
      </w:r>
    </w:p>
    <w:p w14:paraId="6BC04C69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41"/>
        <w:ind w:left="384" w:hanging="166"/>
        <w:contextualSpacing w:val="0"/>
      </w:pPr>
      <w:r>
        <w:t>Yabancı</w:t>
      </w:r>
      <w:r>
        <w:rPr>
          <w:spacing w:val="-4"/>
        </w:rPr>
        <w:t xml:space="preserve"> </w:t>
      </w:r>
      <w:r>
        <w:t>Dil</w:t>
      </w:r>
      <w:r>
        <w:rPr>
          <w:spacing w:val="-7"/>
        </w:rPr>
        <w:t xml:space="preserve"> </w:t>
      </w:r>
      <w:r>
        <w:t>Yeterlilik</w:t>
      </w:r>
      <w:r>
        <w:rPr>
          <w:spacing w:val="-4"/>
        </w:rPr>
        <w:t xml:space="preserve"> </w:t>
      </w:r>
      <w:r>
        <w:t>Sınavı</w:t>
      </w:r>
      <w:r>
        <w:rPr>
          <w:spacing w:val="-4"/>
        </w:rPr>
        <w:t xml:space="preserve"> (%20)</w:t>
      </w:r>
    </w:p>
    <w:p w14:paraId="4B4046BD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38"/>
        <w:ind w:left="384" w:hanging="166"/>
        <w:contextualSpacing w:val="0"/>
      </w:pPr>
      <w:r>
        <w:t>Takdir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Teşekkür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Onur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Üstün</w:t>
      </w:r>
      <w:r>
        <w:rPr>
          <w:spacing w:val="-4"/>
        </w:rPr>
        <w:t xml:space="preserve"> </w:t>
      </w:r>
      <w:r>
        <w:t>Başarı</w:t>
      </w:r>
      <w:r>
        <w:rPr>
          <w:spacing w:val="-3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t>Puanı</w:t>
      </w:r>
      <w:r>
        <w:rPr>
          <w:spacing w:val="-2"/>
        </w:rPr>
        <w:t xml:space="preserve"> </w:t>
      </w:r>
      <w:r>
        <w:rPr>
          <w:spacing w:val="-4"/>
        </w:rPr>
        <w:t>(%5)</w:t>
      </w:r>
    </w:p>
    <w:p w14:paraId="7BE69E64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41"/>
        <w:ind w:left="384" w:hanging="166"/>
        <w:contextualSpacing w:val="0"/>
      </w:pPr>
      <w:r>
        <w:t>Mülakat</w:t>
      </w:r>
      <w:r>
        <w:rPr>
          <w:spacing w:val="-2"/>
        </w:rPr>
        <w:t xml:space="preserve"> (%25)</w:t>
      </w:r>
    </w:p>
    <w:p w14:paraId="59576B72" w14:textId="77777777" w:rsidR="00757737" w:rsidRDefault="00757737" w:rsidP="00757737">
      <w:pPr>
        <w:pStyle w:val="ListeParagraf"/>
        <w:numPr>
          <w:ilvl w:val="0"/>
          <w:numId w:val="2"/>
        </w:numPr>
        <w:tabs>
          <w:tab w:val="left" w:pos="384"/>
        </w:tabs>
        <w:spacing w:before="42"/>
        <w:ind w:left="384" w:hanging="166"/>
        <w:contextualSpacing w:val="0"/>
      </w:pPr>
      <w:r>
        <w:t>Yabancı</w:t>
      </w:r>
      <w:r>
        <w:rPr>
          <w:spacing w:val="-4"/>
        </w:rPr>
        <w:t xml:space="preserve"> </w:t>
      </w:r>
      <w:r>
        <w:t>Dil</w:t>
      </w:r>
      <w:r>
        <w:rPr>
          <w:spacing w:val="-7"/>
        </w:rPr>
        <w:t xml:space="preserve"> </w:t>
      </w:r>
      <w:r>
        <w:t>Konuşma</w:t>
      </w:r>
      <w:r>
        <w:rPr>
          <w:spacing w:val="-6"/>
        </w:rPr>
        <w:t xml:space="preserve"> </w:t>
      </w:r>
      <w:r>
        <w:t>Becerisi</w:t>
      </w:r>
      <w:r>
        <w:rPr>
          <w:spacing w:val="-2"/>
        </w:rPr>
        <w:t xml:space="preserve"> (%20)</w:t>
      </w:r>
    </w:p>
    <w:p w14:paraId="09C1DDD8" w14:textId="77777777" w:rsidR="00757737" w:rsidRDefault="00757737" w:rsidP="00757737">
      <w:pPr>
        <w:pStyle w:val="GvdeMetni"/>
        <w:spacing w:before="79"/>
      </w:pPr>
    </w:p>
    <w:p w14:paraId="6D684A62" w14:textId="77777777" w:rsidR="00757737" w:rsidRDefault="00757737" w:rsidP="00757737">
      <w:pPr>
        <w:pStyle w:val="Balk8"/>
      </w:pPr>
      <w:r>
        <w:t>Mülakata</w:t>
      </w:r>
      <w:r>
        <w:rPr>
          <w:spacing w:val="-9"/>
        </w:rPr>
        <w:t xml:space="preserve"> </w:t>
      </w:r>
      <w:r>
        <w:t>Girebilme</w:t>
      </w:r>
      <w:r>
        <w:rPr>
          <w:spacing w:val="-8"/>
        </w:rPr>
        <w:t xml:space="preserve"> </w:t>
      </w:r>
      <w:r>
        <w:rPr>
          <w:spacing w:val="-2"/>
        </w:rPr>
        <w:t>Kriterleri:</w:t>
      </w:r>
    </w:p>
    <w:p w14:paraId="54FA842A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6"/>
        </w:tabs>
        <w:spacing w:before="41"/>
        <w:ind w:left="366" w:hanging="160"/>
        <w:contextualSpacing w:val="0"/>
      </w:pPr>
      <w:r>
        <w:t>Yabancı</w:t>
      </w:r>
      <w:r>
        <w:rPr>
          <w:spacing w:val="-8"/>
        </w:rPr>
        <w:t xml:space="preserve"> </w:t>
      </w:r>
      <w:r>
        <w:t>Dil</w:t>
      </w:r>
      <w:r>
        <w:rPr>
          <w:spacing w:val="-4"/>
        </w:rPr>
        <w:t xml:space="preserve"> </w:t>
      </w:r>
      <w:r>
        <w:t>seviyesi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A2(yüzlük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sisteminde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puan) seviyesinde</w:t>
      </w:r>
      <w:r>
        <w:rPr>
          <w:spacing w:val="-4"/>
        </w:rPr>
        <w:t xml:space="preserve"> </w:t>
      </w:r>
      <w:r>
        <w:rPr>
          <w:spacing w:val="-2"/>
        </w:rPr>
        <w:t>olmak</w:t>
      </w:r>
    </w:p>
    <w:p w14:paraId="29AD351F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39"/>
        <w:ind w:left="365" w:hanging="159"/>
        <w:contextualSpacing w:val="0"/>
      </w:pPr>
      <w:r>
        <w:t>Geçen</w:t>
      </w:r>
      <w:r>
        <w:rPr>
          <w:spacing w:val="-5"/>
        </w:rPr>
        <w:t xml:space="preserve"> </w:t>
      </w:r>
      <w:r>
        <w:t>yılki</w:t>
      </w:r>
      <w:r>
        <w:rPr>
          <w:spacing w:val="-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ortalamasının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ortak</w:t>
      </w:r>
      <w:r>
        <w:rPr>
          <w:spacing w:val="-4"/>
        </w:rPr>
        <w:t xml:space="preserve"> </w:t>
      </w:r>
      <w:r>
        <w:t>değerlendirme</w:t>
      </w:r>
      <w:r>
        <w:rPr>
          <w:spacing w:val="-5"/>
        </w:rPr>
        <w:t xml:space="preserve"> </w:t>
      </w:r>
      <w:r>
        <w:t>sınavından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almış</w:t>
      </w:r>
      <w:r>
        <w:rPr>
          <w:spacing w:val="-5"/>
        </w:rPr>
        <w:t xml:space="preserve"> </w:t>
      </w:r>
      <w:r>
        <w:rPr>
          <w:spacing w:val="-2"/>
        </w:rPr>
        <w:t>olmak,</w:t>
      </w:r>
    </w:p>
    <w:p w14:paraId="74DBB562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41"/>
        <w:ind w:left="365" w:hanging="159"/>
        <w:contextualSpacing w:val="0"/>
      </w:pPr>
      <w:r>
        <w:t>Temiz</w:t>
      </w:r>
      <w:r>
        <w:rPr>
          <w:spacing w:val="-5"/>
        </w:rPr>
        <w:t xml:space="preserve"> </w:t>
      </w:r>
      <w:r>
        <w:t>Sicil</w:t>
      </w:r>
      <w:r>
        <w:rPr>
          <w:spacing w:val="-3"/>
        </w:rPr>
        <w:t xml:space="preserve"> </w:t>
      </w:r>
      <w:r>
        <w:rPr>
          <w:spacing w:val="-4"/>
        </w:rPr>
        <w:t>Kaydı</w:t>
      </w:r>
    </w:p>
    <w:p w14:paraId="2BCA699D" w14:textId="77777777" w:rsidR="00757737" w:rsidRDefault="00757737" w:rsidP="00757737">
      <w:pPr>
        <w:pStyle w:val="GvdeMetni"/>
        <w:spacing w:before="82"/>
      </w:pPr>
    </w:p>
    <w:p w14:paraId="0F426D00" w14:textId="77777777" w:rsidR="00757737" w:rsidRDefault="00757737" w:rsidP="00757737">
      <w:pPr>
        <w:pStyle w:val="Balk8"/>
      </w:pPr>
      <w:r>
        <w:t>Mülakat</w:t>
      </w:r>
      <w:r>
        <w:rPr>
          <w:spacing w:val="-5"/>
        </w:rPr>
        <w:t xml:space="preserve"> </w:t>
      </w:r>
      <w:r>
        <w:t>sırasında</w:t>
      </w:r>
      <w:r>
        <w:rPr>
          <w:spacing w:val="-5"/>
        </w:rPr>
        <w:t xml:space="preserve"> </w:t>
      </w:r>
      <w:r>
        <w:t>puanlama</w:t>
      </w:r>
      <w:r>
        <w:rPr>
          <w:spacing w:val="-4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baz</w:t>
      </w:r>
      <w:r>
        <w:rPr>
          <w:spacing w:val="-6"/>
        </w:rPr>
        <w:t xml:space="preserve"> </w:t>
      </w:r>
      <w:r>
        <w:t>alınacak</w:t>
      </w:r>
      <w:r>
        <w:rPr>
          <w:spacing w:val="-1"/>
        </w:rPr>
        <w:t xml:space="preserve"> </w:t>
      </w:r>
      <w:r>
        <w:rPr>
          <w:spacing w:val="-2"/>
        </w:rPr>
        <w:t>kriterler:</w:t>
      </w:r>
    </w:p>
    <w:p w14:paraId="025C5EFD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39"/>
        <w:ind w:left="365" w:hanging="159"/>
        <w:contextualSpacing w:val="0"/>
      </w:pPr>
      <w:r>
        <w:t>Kariyer</w:t>
      </w:r>
      <w:r>
        <w:rPr>
          <w:spacing w:val="-4"/>
        </w:rPr>
        <w:t xml:space="preserve"> </w:t>
      </w:r>
      <w:r>
        <w:rPr>
          <w:spacing w:val="-2"/>
        </w:rPr>
        <w:t>Planı</w:t>
      </w:r>
    </w:p>
    <w:p w14:paraId="2CB4B60D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6"/>
        </w:tabs>
        <w:spacing w:before="41"/>
        <w:ind w:left="366" w:hanging="160"/>
        <w:contextualSpacing w:val="0"/>
      </w:pPr>
      <w:r>
        <w:t>İletişim</w:t>
      </w:r>
      <w:r>
        <w:rPr>
          <w:spacing w:val="-5"/>
        </w:rPr>
        <w:t xml:space="preserve"> </w:t>
      </w:r>
      <w:r>
        <w:t>gücü̈</w:t>
      </w:r>
      <w:r>
        <w:rPr>
          <w:spacing w:val="-3"/>
        </w:rPr>
        <w:t xml:space="preserve"> </w:t>
      </w:r>
      <w:r>
        <w:rPr>
          <w:spacing w:val="-2"/>
        </w:rPr>
        <w:t>becerisi</w:t>
      </w:r>
    </w:p>
    <w:p w14:paraId="2BB8D5A9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41"/>
        <w:ind w:left="365" w:hanging="159"/>
        <w:contextualSpacing w:val="0"/>
      </w:pPr>
      <w:r>
        <w:t>Ülkemizi</w:t>
      </w:r>
      <w:r>
        <w:rPr>
          <w:spacing w:val="-7"/>
        </w:rPr>
        <w:t xml:space="preserve"> </w:t>
      </w:r>
      <w:r>
        <w:t>yurtdışında</w:t>
      </w:r>
      <w:r>
        <w:rPr>
          <w:spacing w:val="-5"/>
        </w:rPr>
        <w:t xml:space="preserve"> </w:t>
      </w:r>
      <w:r>
        <w:t>temsil</w:t>
      </w:r>
      <w:r>
        <w:rPr>
          <w:spacing w:val="-6"/>
        </w:rPr>
        <w:t xml:space="preserve"> </w:t>
      </w:r>
      <w:r>
        <w:t>edebilme</w:t>
      </w:r>
      <w:r>
        <w:rPr>
          <w:spacing w:val="-6"/>
        </w:rPr>
        <w:t xml:space="preserve"> </w:t>
      </w:r>
      <w:r>
        <w:rPr>
          <w:spacing w:val="-2"/>
        </w:rPr>
        <w:t>yeterliliği</w:t>
      </w:r>
    </w:p>
    <w:p w14:paraId="6CE98311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39"/>
        <w:ind w:left="365" w:hanging="159"/>
        <w:contextualSpacing w:val="0"/>
      </w:pPr>
      <w:r>
        <w:t>Yüksek</w:t>
      </w:r>
      <w:r>
        <w:rPr>
          <w:spacing w:val="-8"/>
        </w:rPr>
        <w:t xml:space="preserve"> </w:t>
      </w:r>
      <w:r>
        <w:t>Motivasyon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kültür</w:t>
      </w:r>
      <w:r>
        <w:rPr>
          <w:spacing w:val="-3"/>
        </w:rPr>
        <w:t xml:space="preserve"> </w:t>
      </w:r>
      <w:r>
        <w:t>ortamlarına</w:t>
      </w:r>
      <w:r>
        <w:rPr>
          <w:spacing w:val="-4"/>
        </w:rPr>
        <w:t xml:space="preserve"> </w:t>
      </w:r>
      <w:r>
        <w:t>uyum</w:t>
      </w:r>
      <w:r>
        <w:rPr>
          <w:spacing w:val="-2"/>
        </w:rPr>
        <w:t xml:space="preserve"> yeteneği</w:t>
      </w:r>
    </w:p>
    <w:p w14:paraId="555618BD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41"/>
        <w:ind w:left="365" w:hanging="159"/>
        <w:contextualSpacing w:val="0"/>
      </w:pPr>
      <w:r>
        <w:t>Takım</w:t>
      </w:r>
      <w:r>
        <w:rPr>
          <w:spacing w:val="-7"/>
        </w:rPr>
        <w:t xml:space="preserve"> </w:t>
      </w:r>
      <w:r>
        <w:t>çalışmasına</w:t>
      </w:r>
      <w:r>
        <w:rPr>
          <w:spacing w:val="-6"/>
        </w:rPr>
        <w:t xml:space="preserve"> </w:t>
      </w:r>
      <w:r>
        <w:rPr>
          <w:spacing w:val="-2"/>
        </w:rPr>
        <w:t>yatkınlığı</w:t>
      </w:r>
    </w:p>
    <w:p w14:paraId="62FFE459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41"/>
        <w:ind w:left="365" w:hanging="159"/>
        <w:contextualSpacing w:val="0"/>
      </w:pPr>
      <w:r>
        <w:t>Aday</w:t>
      </w:r>
      <w:r>
        <w:rPr>
          <w:spacing w:val="-8"/>
        </w:rPr>
        <w:t xml:space="preserve"> </w:t>
      </w:r>
      <w:r>
        <w:t>olduğu</w:t>
      </w:r>
      <w:r>
        <w:rPr>
          <w:spacing w:val="-6"/>
        </w:rPr>
        <w:t xml:space="preserve"> </w:t>
      </w:r>
      <w:r>
        <w:t>hareketliliğin</w:t>
      </w:r>
      <w:r>
        <w:rPr>
          <w:spacing w:val="-6"/>
        </w:rPr>
        <w:t xml:space="preserve"> </w:t>
      </w:r>
      <w:r>
        <w:t>konusuna</w:t>
      </w:r>
      <w:r>
        <w:rPr>
          <w:spacing w:val="-5"/>
        </w:rPr>
        <w:t xml:space="preserve"> </w:t>
      </w:r>
      <w:r>
        <w:rPr>
          <w:spacing w:val="-2"/>
        </w:rPr>
        <w:t>hakimiyeti</w:t>
      </w:r>
    </w:p>
    <w:p w14:paraId="0DE8146F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39"/>
        <w:ind w:left="365" w:hanging="159"/>
        <w:contextualSpacing w:val="0"/>
      </w:pPr>
      <w:r>
        <w:t>Sorun</w:t>
      </w:r>
      <w:r>
        <w:rPr>
          <w:spacing w:val="-5"/>
        </w:rPr>
        <w:t xml:space="preserve"> </w:t>
      </w:r>
      <w:r>
        <w:t>çözme</w:t>
      </w:r>
      <w:r>
        <w:rPr>
          <w:spacing w:val="-4"/>
        </w:rPr>
        <w:t xml:space="preserve"> </w:t>
      </w:r>
      <w:r>
        <w:rPr>
          <w:spacing w:val="-2"/>
        </w:rPr>
        <w:t>becerisi</w:t>
      </w:r>
    </w:p>
    <w:p w14:paraId="1B64A198" w14:textId="77777777" w:rsidR="00757737" w:rsidRDefault="00757737" w:rsidP="00757737">
      <w:pPr>
        <w:pStyle w:val="ListeParagraf"/>
        <w:numPr>
          <w:ilvl w:val="1"/>
          <w:numId w:val="2"/>
        </w:numPr>
        <w:tabs>
          <w:tab w:val="left" w:pos="365"/>
        </w:tabs>
        <w:spacing w:before="41"/>
        <w:ind w:left="365" w:hanging="159"/>
        <w:contextualSpacing w:val="0"/>
      </w:pPr>
      <w:r>
        <w:t>Yabancı</w:t>
      </w:r>
      <w:r>
        <w:rPr>
          <w:spacing w:val="-5"/>
        </w:rPr>
        <w:t xml:space="preserve"> </w:t>
      </w:r>
      <w:r>
        <w:t>dil</w:t>
      </w:r>
      <w:r>
        <w:rPr>
          <w:spacing w:val="-5"/>
        </w:rPr>
        <w:t xml:space="preserve"> </w:t>
      </w:r>
      <w:r>
        <w:t>konuşma</w:t>
      </w:r>
      <w:r>
        <w:rPr>
          <w:spacing w:val="-4"/>
        </w:rPr>
        <w:t xml:space="preserve"> </w:t>
      </w:r>
      <w:r>
        <w:rPr>
          <w:spacing w:val="-2"/>
        </w:rPr>
        <w:t>becerisi</w:t>
      </w:r>
    </w:p>
    <w:p w14:paraId="138BD0E9" w14:textId="77777777" w:rsidR="001137D5" w:rsidRDefault="001137D5"/>
    <w:sectPr w:rsidR="001137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9D93F" w14:textId="77777777" w:rsidR="000704DC" w:rsidRDefault="000704DC" w:rsidP="00757737">
      <w:r>
        <w:separator/>
      </w:r>
    </w:p>
  </w:endnote>
  <w:endnote w:type="continuationSeparator" w:id="0">
    <w:p w14:paraId="4E514617" w14:textId="77777777" w:rsidR="000704DC" w:rsidRDefault="000704DC" w:rsidP="0075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BA36" w14:textId="7D70B107" w:rsidR="00757737" w:rsidRDefault="00757737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251665408" behindDoc="1" locked="0" layoutInCell="1" allowOverlap="1" wp14:anchorId="6744583F" wp14:editId="11A4C534">
          <wp:simplePos x="0" y="0"/>
          <wp:positionH relativeFrom="page">
            <wp:posOffset>2452370</wp:posOffset>
          </wp:positionH>
          <wp:positionV relativeFrom="page">
            <wp:posOffset>10271760</wp:posOffset>
          </wp:positionV>
          <wp:extent cx="1468032" cy="30021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032" cy="30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9EC0" w14:textId="77777777" w:rsidR="000704DC" w:rsidRDefault="000704DC" w:rsidP="00757737">
      <w:r>
        <w:separator/>
      </w:r>
    </w:p>
  </w:footnote>
  <w:footnote w:type="continuationSeparator" w:id="0">
    <w:p w14:paraId="5A8B11C0" w14:textId="77777777" w:rsidR="000704DC" w:rsidRDefault="000704DC" w:rsidP="0075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6B2B" w14:textId="6C4132FB" w:rsidR="00757737" w:rsidRDefault="00757737">
    <w:pPr>
      <w:pStyle w:val="stBilgi"/>
    </w:pPr>
    <w:r>
      <w:rPr>
        <w:noProof/>
        <w:sz w:val="20"/>
        <w:lang w:eastAsia="tr-TR"/>
      </w:rPr>
      <w:drawing>
        <wp:anchor distT="0" distB="0" distL="0" distR="0" simplePos="0" relativeHeight="251663360" behindDoc="1" locked="0" layoutInCell="1" allowOverlap="1" wp14:anchorId="5D9B2A02" wp14:editId="1C4DB316">
          <wp:simplePos x="0" y="0"/>
          <wp:positionH relativeFrom="page">
            <wp:posOffset>2061845</wp:posOffset>
          </wp:positionH>
          <wp:positionV relativeFrom="topMargin">
            <wp:align>bottom</wp:align>
          </wp:positionV>
          <wp:extent cx="1313688" cy="691896"/>
          <wp:effectExtent l="0" t="0" r="127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688" cy="69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2F3EA261" wp14:editId="2658461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640941" cy="521207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0941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61312" behindDoc="1" locked="0" layoutInCell="1" allowOverlap="1" wp14:anchorId="5F1FFB74" wp14:editId="4B7EE78E">
          <wp:simplePos x="0" y="0"/>
          <wp:positionH relativeFrom="page">
            <wp:posOffset>423545</wp:posOffset>
          </wp:positionH>
          <wp:positionV relativeFrom="topMargin">
            <wp:align>bottom</wp:align>
          </wp:positionV>
          <wp:extent cx="1249680" cy="682751"/>
          <wp:effectExtent l="0" t="0" r="7620" b="3175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9680" cy="682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5F61"/>
    <w:multiLevelType w:val="hybridMultilevel"/>
    <w:tmpl w:val="C546BB38"/>
    <w:lvl w:ilvl="0" w:tplc="FB6E526E">
      <w:start w:val="1"/>
      <w:numFmt w:val="decimal"/>
      <w:lvlText w:val="%1."/>
      <w:lvlJc w:val="left"/>
      <w:pPr>
        <w:ind w:left="387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D580205E">
      <w:numFmt w:val="bullet"/>
      <w:lvlText w:val="•"/>
      <w:lvlJc w:val="left"/>
      <w:pPr>
        <w:ind w:left="36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9242AEC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1EC6018E">
      <w:numFmt w:val="bullet"/>
      <w:lvlText w:val="•"/>
      <w:lvlJc w:val="left"/>
      <w:pPr>
        <w:ind w:left="2398" w:hanging="360"/>
      </w:pPr>
      <w:rPr>
        <w:rFonts w:hint="default"/>
        <w:lang w:val="tr-TR" w:eastAsia="en-US" w:bidi="ar-SA"/>
      </w:rPr>
    </w:lvl>
    <w:lvl w:ilvl="4" w:tplc="21C4C30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5" w:tplc="0C2A22F8">
      <w:numFmt w:val="bullet"/>
      <w:lvlText w:val="•"/>
      <w:lvlJc w:val="left"/>
      <w:pPr>
        <w:ind w:left="4994" w:hanging="360"/>
      </w:pPr>
      <w:rPr>
        <w:rFonts w:hint="default"/>
        <w:lang w:val="tr-TR" w:eastAsia="en-US" w:bidi="ar-SA"/>
      </w:rPr>
    </w:lvl>
    <w:lvl w:ilvl="6" w:tplc="EC0E57BE">
      <w:numFmt w:val="bullet"/>
      <w:lvlText w:val="•"/>
      <w:lvlJc w:val="left"/>
      <w:pPr>
        <w:ind w:left="6293" w:hanging="360"/>
      </w:pPr>
      <w:rPr>
        <w:rFonts w:hint="default"/>
        <w:lang w:val="tr-TR" w:eastAsia="en-US" w:bidi="ar-SA"/>
      </w:rPr>
    </w:lvl>
    <w:lvl w:ilvl="7" w:tplc="8A7407EC">
      <w:numFmt w:val="bullet"/>
      <w:lvlText w:val="•"/>
      <w:lvlJc w:val="left"/>
      <w:pPr>
        <w:ind w:left="7591" w:hanging="360"/>
      </w:pPr>
      <w:rPr>
        <w:rFonts w:hint="default"/>
        <w:lang w:val="tr-TR" w:eastAsia="en-US" w:bidi="ar-SA"/>
      </w:rPr>
    </w:lvl>
    <w:lvl w:ilvl="8" w:tplc="6D1413E4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8A05842"/>
    <w:multiLevelType w:val="hybridMultilevel"/>
    <w:tmpl w:val="5BA087E8"/>
    <w:lvl w:ilvl="0" w:tplc="5D1C5DC4">
      <w:start w:val="1"/>
      <w:numFmt w:val="decimal"/>
      <w:lvlText w:val="%1.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tr-TR" w:eastAsia="en-US" w:bidi="ar-SA"/>
      </w:rPr>
    </w:lvl>
    <w:lvl w:ilvl="1" w:tplc="7DCC7CDA">
      <w:numFmt w:val="bullet"/>
      <w:lvlText w:val="●"/>
      <w:lvlJc w:val="left"/>
      <w:pPr>
        <w:ind w:left="20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475E5A60">
      <w:numFmt w:val="bullet"/>
      <w:lvlText w:val="•"/>
      <w:lvlJc w:val="left"/>
      <w:pPr>
        <w:ind w:left="2457" w:hanging="180"/>
      </w:pPr>
      <w:rPr>
        <w:rFonts w:hint="default"/>
        <w:lang w:val="tr-TR" w:eastAsia="en-US" w:bidi="ar-SA"/>
      </w:rPr>
    </w:lvl>
    <w:lvl w:ilvl="3" w:tplc="7938D800">
      <w:numFmt w:val="bullet"/>
      <w:lvlText w:val="•"/>
      <w:lvlJc w:val="left"/>
      <w:pPr>
        <w:ind w:left="3585" w:hanging="180"/>
      </w:pPr>
      <w:rPr>
        <w:rFonts w:hint="default"/>
        <w:lang w:val="tr-TR" w:eastAsia="en-US" w:bidi="ar-SA"/>
      </w:rPr>
    </w:lvl>
    <w:lvl w:ilvl="4" w:tplc="FFC00514">
      <w:numFmt w:val="bullet"/>
      <w:lvlText w:val="•"/>
      <w:lvlJc w:val="left"/>
      <w:pPr>
        <w:ind w:left="4714" w:hanging="180"/>
      </w:pPr>
      <w:rPr>
        <w:rFonts w:hint="default"/>
        <w:lang w:val="tr-TR" w:eastAsia="en-US" w:bidi="ar-SA"/>
      </w:rPr>
    </w:lvl>
    <w:lvl w:ilvl="5" w:tplc="4E349814">
      <w:numFmt w:val="bullet"/>
      <w:lvlText w:val="•"/>
      <w:lvlJc w:val="left"/>
      <w:pPr>
        <w:ind w:left="5843" w:hanging="180"/>
      </w:pPr>
      <w:rPr>
        <w:rFonts w:hint="default"/>
        <w:lang w:val="tr-TR" w:eastAsia="en-US" w:bidi="ar-SA"/>
      </w:rPr>
    </w:lvl>
    <w:lvl w:ilvl="6" w:tplc="9D10F0B0">
      <w:numFmt w:val="bullet"/>
      <w:lvlText w:val="•"/>
      <w:lvlJc w:val="left"/>
      <w:pPr>
        <w:ind w:left="6971" w:hanging="180"/>
      </w:pPr>
      <w:rPr>
        <w:rFonts w:hint="default"/>
        <w:lang w:val="tr-TR" w:eastAsia="en-US" w:bidi="ar-SA"/>
      </w:rPr>
    </w:lvl>
    <w:lvl w:ilvl="7" w:tplc="1908BCB4">
      <w:numFmt w:val="bullet"/>
      <w:lvlText w:val="•"/>
      <w:lvlJc w:val="left"/>
      <w:pPr>
        <w:ind w:left="8100" w:hanging="180"/>
      </w:pPr>
      <w:rPr>
        <w:rFonts w:hint="default"/>
        <w:lang w:val="tr-TR" w:eastAsia="en-US" w:bidi="ar-SA"/>
      </w:rPr>
    </w:lvl>
    <w:lvl w:ilvl="8" w:tplc="CE52D37A">
      <w:numFmt w:val="bullet"/>
      <w:lvlText w:val="•"/>
      <w:lvlJc w:val="left"/>
      <w:pPr>
        <w:ind w:left="9228" w:hanging="18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2C"/>
    <w:rsid w:val="000704DC"/>
    <w:rsid w:val="000A07A9"/>
    <w:rsid w:val="001137D5"/>
    <w:rsid w:val="004C0ECF"/>
    <w:rsid w:val="00667ADB"/>
    <w:rsid w:val="00757737"/>
    <w:rsid w:val="00D9512C"/>
    <w:rsid w:val="00F15A51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D3B"/>
  <w15:chartTrackingRefBased/>
  <w15:docId w15:val="{9CC0B987-7641-4A23-8878-D0655851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7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D9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5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5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5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5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1"/>
    <w:unhideWhenUsed/>
    <w:qFormat/>
    <w:rsid w:val="00D95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5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512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512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51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51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51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51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95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9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9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9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951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D951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9512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512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9512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577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57737"/>
  </w:style>
  <w:style w:type="character" w:customStyle="1" w:styleId="GvdeMetniChar">
    <w:name w:val="Gövde Metni Char"/>
    <w:basedOn w:val="VarsaylanParagrafYazTipi"/>
    <w:link w:val="GvdeMetni"/>
    <w:uiPriority w:val="1"/>
    <w:rsid w:val="0075773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7737"/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7577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7737"/>
    <w:rPr>
      <w:rFonts w:ascii="Calibri" w:eastAsia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577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773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2025-05-24T08:50:00Z</dcterms:created>
  <dcterms:modified xsi:type="dcterms:W3CDTF">2025-05-24T08:50:00Z</dcterms:modified>
</cp:coreProperties>
</file>